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C1F6F" w14:textId="77777777" w:rsidR="00CC3E21" w:rsidRDefault="00D7579B">
      <w:pPr>
        <w:pStyle w:val="a4"/>
      </w:pPr>
      <w:bookmarkStart w:id="0" w:name="_GoBack"/>
      <w:bookmarkEnd w:id="0"/>
      <w:r>
        <w:t>Заявление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выкупе</w:t>
      </w:r>
      <w:r>
        <w:rPr>
          <w:spacing w:val="-5"/>
        </w:rPr>
        <w:t xml:space="preserve"> </w:t>
      </w:r>
      <w:r>
        <w:rPr>
          <w:spacing w:val="-2"/>
        </w:rPr>
        <w:t>подарка</w:t>
      </w:r>
    </w:p>
    <w:p w14:paraId="48AEDAE3" w14:textId="77777777" w:rsidR="00CC3E21" w:rsidRDefault="00D7579B">
      <w:pPr>
        <w:pStyle w:val="a3"/>
        <w:tabs>
          <w:tab w:val="left" w:pos="9381"/>
        </w:tabs>
        <w:spacing w:before="319"/>
        <w:ind w:left="2" w:right="114" w:firstLine="566"/>
      </w:pPr>
      <w:r>
        <w:t>Информирую Вас о намерении выкупить подарок, полученный мною в</w:t>
      </w:r>
      <w:r>
        <w:rPr>
          <w:spacing w:val="40"/>
        </w:rPr>
        <w:t xml:space="preserve"> </w:t>
      </w:r>
      <w:r>
        <w:t xml:space="preserve">связи с </w:t>
      </w:r>
      <w:r>
        <w:rPr>
          <w:u w:val="single"/>
        </w:rPr>
        <w:tab/>
      </w:r>
    </w:p>
    <w:p w14:paraId="77101013" w14:textId="77777777" w:rsidR="00CC3E21" w:rsidRDefault="00D7579B">
      <w:pPr>
        <w:spacing w:line="274" w:lineRule="exact"/>
        <w:ind w:left="1530"/>
        <w:rPr>
          <w:sz w:val="24"/>
        </w:rPr>
      </w:pPr>
      <w:r>
        <w:rPr>
          <w:sz w:val="24"/>
        </w:rPr>
        <w:t>(указать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проведения)</w:t>
      </w:r>
    </w:p>
    <w:p w14:paraId="3E45B265" w14:textId="77777777" w:rsidR="00CC3E21" w:rsidRDefault="00D7579B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132FD1" wp14:editId="631E0884">
                <wp:simplePos x="0" y="0"/>
                <wp:positionH relativeFrom="page">
                  <wp:posOffset>1080820</wp:posOffset>
                </wp:positionH>
                <wp:positionV relativeFrom="paragraph">
                  <wp:posOffset>201770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46F55" id="Graphic 1" o:spid="_x0000_s1026" style="position:absolute;margin-left:85.1pt;margin-top:15.9pt;width:46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" path="m,l586651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2D9B286" w14:textId="77777777" w:rsidR="00CC3E21" w:rsidRDefault="00D7579B">
      <w:pPr>
        <w:pStyle w:val="a3"/>
        <w:tabs>
          <w:tab w:val="left" w:pos="7018"/>
          <w:tab w:val="left" w:pos="7440"/>
          <w:tab w:val="left" w:pos="9421"/>
        </w:tabs>
        <w:spacing w:line="321" w:lineRule="exact"/>
        <w:ind w:left="2"/>
      </w:pPr>
      <w:r>
        <w:t>и</w:t>
      </w:r>
      <w:r>
        <w:rPr>
          <w:spacing w:val="28"/>
        </w:rPr>
        <w:t xml:space="preserve"> </w:t>
      </w:r>
      <w:r>
        <w:t>переданный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хранение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акту</w:t>
      </w:r>
      <w:r>
        <w:rPr>
          <w:spacing w:val="24"/>
        </w:rPr>
        <w:t xml:space="preserve"> </w:t>
      </w:r>
      <w:r>
        <w:t>приема-передачи</w:t>
      </w:r>
      <w:r>
        <w:rPr>
          <w:spacing w:val="29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</w:p>
    <w:p w14:paraId="44A26C63" w14:textId="77777777" w:rsidR="00CC3E21" w:rsidRDefault="00D7579B">
      <w:pPr>
        <w:pStyle w:val="a3"/>
        <w:tabs>
          <w:tab w:val="left" w:pos="627"/>
          <w:tab w:val="left" w:pos="1645"/>
        </w:tabs>
        <w:ind w:left="2"/>
      </w:pPr>
      <w:r>
        <w:rPr>
          <w:spacing w:val="-5"/>
        </w:rPr>
        <w:t>20</w:t>
      </w:r>
      <w:r>
        <w:rPr>
          <w:u w:val="single"/>
        </w:rPr>
        <w:tab/>
      </w:r>
      <w:r>
        <w:t xml:space="preserve">г. № </w:t>
      </w:r>
      <w:r>
        <w:rPr>
          <w:u w:val="single"/>
        </w:rPr>
        <w:tab/>
      </w:r>
      <w:r>
        <w:rPr>
          <w:spacing w:val="-10"/>
        </w:rPr>
        <w:t>.</w:t>
      </w:r>
    </w:p>
    <w:p w14:paraId="2624E42A" w14:textId="77777777" w:rsidR="00CC3E21" w:rsidRDefault="00CC3E21">
      <w:pPr>
        <w:pStyle w:val="a3"/>
        <w:rPr>
          <w:sz w:val="20"/>
        </w:rPr>
      </w:pPr>
    </w:p>
    <w:p w14:paraId="7051DCB2" w14:textId="77777777" w:rsidR="00CC3E21" w:rsidRDefault="00CC3E21">
      <w:pPr>
        <w:pStyle w:val="a3"/>
        <w:rPr>
          <w:sz w:val="20"/>
        </w:rPr>
      </w:pPr>
    </w:p>
    <w:p w14:paraId="0F8C96C6" w14:textId="77777777" w:rsidR="00CC3E21" w:rsidRDefault="00D7579B">
      <w:pPr>
        <w:pStyle w:val="a3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399483" wp14:editId="46030FED">
                <wp:simplePos x="0" y="0"/>
                <wp:positionH relativeFrom="page">
                  <wp:posOffset>3597275</wp:posOffset>
                </wp:positionH>
                <wp:positionV relativeFrom="paragraph">
                  <wp:posOffset>280422</wp:posOffset>
                </wp:positionV>
                <wp:extent cx="21240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>
                              <a:moveTo>
                                <a:pt x="0" y="0"/>
                              </a:moveTo>
                              <a:lnTo>
                                <a:pt x="489185" y="0"/>
                              </a:lnTo>
                            </a:path>
                            <a:path w="2124075">
                              <a:moveTo>
                                <a:pt x="521208" y="0"/>
                              </a:moveTo>
                              <a:lnTo>
                                <a:pt x="212378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4E0D6" id="Graphic 2" o:spid="_x0000_s1026" style="position:absolute;margin-left:283.25pt;margin-top:22.1pt;width:16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" path="m,l489185,em521208,l2123783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1F80D205" w14:textId="77777777" w:rsidR="00CC3E21" w:rsidRDefault="00D7579B">
      <w:pPr>
        <w:tabs>
          <w:tab w:val="left" w:pos="6408"/>
        </w:tabs>
        <w:spacing w:before="141"/>
        <w:ind w:left="5042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2C05C41D" w14:textId="77777777" w:rsidR="00CC3E21" w:rsidRDefault="00D7579B">
      <w:pPr>
        <w:pStyle w:val="a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86C29F" wp14:editId="12E55190">
                <wp:simplePos x="0" y="0"/>
                <wp:positionH relativeFrom="page">
                  <wp:posOffset>1080820</wp:posOffset>
                </wp:positionH>
                <wp:positionV relativeFrom="paragraph">
                  <wp:posOffset>153975</wp:posOffset>
                </wp:positionV>
                <wp:extent cx="2223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50DE8" id="Graphic 3" o:spid="_x0000_s1026" style="position:absolute;margin-left:85.1pt;margin-top:12.1pt;width:17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" path="m,l2222966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4414C25" w14:textId="77777777" w:rsidR="00CC3E21" w:rsidRDefault="00D7579B">
      <w:pPr>
        <w:pStyle w:val="a3"/>
        <w:tabs>
          <w:tab w:val="left" w:pos="421"/>
          <w:tab w:val="left" w:pos="1255"/>
          <w:tab w:val="left" w:pos="1884"/>
        </w:tabs>
        <w:ind w:right="13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CC3E21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21"/>
    <w:rsid w:val="00CC3E21"/>
    <w:rsid w:val="00D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D96F"/>
  <w15:docId w15:val="{D239CA13-E76B-4259-874C-8BCFABB4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admin</cp:lastModifiedBy>
  <cp:revision>2</cp:revision>
  <dcterms:created xsi:type="dcterms:W3CDTF">2025-10-07T11:30:00Z</dcterms:created>
  <dcterms:modified xsi:type="dcterms:W3CDTF">2025-10-07T11:30:00Z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